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5A" w:rsidRDefault="00D2715A" w:rsidP="00D2715A">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r w:rsidRPr="00D2715A">
        <w:rPr>
          <w:rFonts w:ascii="Times New Roman" w:hAnsi="Times New Roman" w:cs="Times New Roman"/>
          <w:b/>
          <w:bCs/>
          <w:noProof/>
          <w:color w:val="78A22D"/>
          <w:sz w:val="28"/>
          <w:szCs w:val="28"/>
          <w:lang w:val="en-US"/>
        </w:rPr>
        <w:drawing>
          <wp:inline distT="0" distB="0" distL="0" distR="0">
            <wp:extent cx="4804654" cy="1343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10627" cy="1344695"/>
                    </a:xfrm>
                    <a:prstGeom prst="rect">
                      <a:avLst/>
                    </a:prstGeom>
                  </pic:spPr>
                </pic:pic>
              </a:graphicData>
            </a:graphic>
          </wp:inline>
        </w:drawing>
      </w:r>
    </w:p>
    <w:p w:rsidR="00281DBB" w:rsidRPr="005E28B2" w:rsidRDefault="00D2715A" w:rsidP="00D2715A">
      <w:pPr>
        <w:tabs>
          <w:tab w:val="left" w:pos="0"/>
        </w:tabs>
        <w:autoSpaceDE w:val="0"/>
        <w:autoSpaceDN w:val="0"/>
        <w:adjustRightInd w:val="0"/>
        <w:jc w:val="center"/>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 xml:space="preserve">St Joseph’s Special School </w:t>
      </w:r>
      <w:r w:rsidR="00281DBB" w:rsidRPr="005E28B2">
        <w:rPr>
          <w:rFonts w:ascii="Times New Roman" w:hAnsi="Times New Roman" w:cs="Times New Roman"/>
          <w:b/>
          <w:bCs/>
          <w:color w:val="78A22D"/>
          <w:sz w:val="28"/>
          <w:szCs w:val="28"/>
        </w:rPr>
        <w:t xml:space="preserve">Child Safeguarding Statement </w:t>
      </w:r>
      <w:bookmarkEnd w:id="0"/>
    </w:p>
    <w:p w:rsidR="00281DBB" w:rsidRPr="00552B89" w:rsidRDefault="00D2715A" w:rsidP="00281DBB">
      <w:pPr>
        <w:tabs>
          <w:tab w:val="left" w:pos="0"/>
        </w:tabs>
        <w:ind w:right="-688"/>
        <w:jc w:val="both"/>
        <w:rPr>
          <w:rFonts w:ascii="Times New Roman" w:hAnsi="Times New Roman" w:cs="Times New Roman"/>
        </w:rPr>
      </w:pPr>
      <w:r w:rsidRPr="00D2715A">
        <w:rPr>
          <w:rFonts w:ascii="Times New Roman" w:hAnsi="Times New Roman" w:cs="Times New Roman"/>
        </w:rPr>
        <w:t>St</w:t>
      </w:r>
      <w:r>
        <w:rPr>
          <w:rFonts w:ascii="Times New Roman" w:hAnsi="Times New Roman" w:cs="Times New Roman"/>
        </w:rPr>
        <w:t xml:space="preserve"> Joseph’s Special School</w:t>
      </w:r>
      <w:r w:rsidRPr="00D2715A">
        <w:rPr>
          <w:rFonts w:ascii="Times New Roman" w:hAnsi="Times New Roman" w:cs="Times New Roman"/>
        </w:rPr>
        <w:t xml:space="preserve"> </w:t>
      </w:r>
      <w:r w:rsidR="00281DBB" w:rsidRPr="00D2715A">
        <w:rPr>
          <w:rFonts w:ascii="Times New Roman" w:hAnsi="Times New Roman" w:cs="Times New Roman"/>
        </w:rPr>
        <w:t xml:space="preserve"> is a primary</w:t>
      </w:r>
      <w:r>
        <w:rPr>
          <w:rFonts w:ascii="Times New Roman" w:hAnsi="Times New Roman" w:cs="Times New Roman"/>
        </w:rPr>
        <w:t xml:space="preserve"> </w:t>
      </w:r>
      <w:r w:rsidR="00281DBB" w:rsidRPr="00552B89">
        <w:rPr>
          <w:rFonts w:ascii="Times New Roman" w:hAnsi="Times New Roman" w:cs="Times New Roman"/>
        </w:rPr>
        <w:t xml:space="preserve">school providing primary/post-primary education to pupils </w:t>
      </w:r>
      <w:r>
        <w:rPr>
          <w:rFonts w:ascii="Times New Roman" w:hAnsi="Times New Roman" w:cs="Times New Roman"/>
        </w:rPr>
        <w:t>4 – 18 with Moderate Intellectual Disability</w:t>
      </w:r>
      <w:r w:rsidR="00281DBB" w:rsidRPr="00552B89">
        <w:rPr>
          <w:rFonts w:ascii="Times New Roman" w:hAnsi="Times New Roman" w:cs="Times New Roman"/>
        </w:rPr>
        <w:t>.</w:t>
      </w:r>
      <w:r>
        <w:rPr>
          <w:rFonts w:ascii="Times New Roman" w:hAnsi="Times New Roman" w:cs="Times New Roman"/>
        </w:rPr>
        <w:t xml:space="preserve"> In many cases pupils also have Autistic Spectrum Disorders.</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w:t>
      </w:r>
      <w:r w:rsidR="00D2715A">
        <w:rPr>
          <w:rFonts w:ascii="Times New Roman" w:hAnsi="Times New Roman" w:cs="Times New Roman"/>
        </w:rPr>
        <w:t>e Board of Management of St. Joseph’s Special School</w:t>
      </w:r>
      <w:r w:rsidRPr="00552B89">
        <w:rPr>
          <w:rFonts w:ascii="Times New Roman" w:hAnsi="Times New Roman" w:cs="Times New Roman"/>
        </w:rPr>
        <w:t xml:space="preserve"> has agreed the Child Safeguarding Statement set out in this document.</w:t>
      </w:r>
    </w:p>
    <w:p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D2715A">
        <w:rPr>
          <w:rFonts w:ascii="Times New Roman" w:hAnsi="Times New Roman" w:cs="Times New Roman"/>
        </w:rPr>
        <w:t xml:space="preserve">Liaison Person (DLP) is </w:t>
      </w:r>
      <w:r w:rsidR="00F0649E">
        <w:rPr>
          <w:rFonts w:ascii="Times New Roman" w:hAnsi="Times New Roman" w:cs="Times New Roman"/>
        </w:rPr>
        <w:t>Sarah McGinley</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3C008E">
        <w:rPr>
          <w:rFonts w:ascii="Times New Roman" w:hAnsi="Times New Roman" w:cs="Times New Roman"/>
        </w:rPr>
        <w:t xml:space="preserve"> </w:t>
      </w:r>
      <w:r w:rsidR="00F0649E">
        <w:rPr>
          <w:rFonts w:ascii="Times New Roman" w:hAnsi="Times New Roman" w:cs="Times New Roman"/>
        </w:rPr>
        <w:t>Siobhán Butler</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3C008E"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w:t>
      </w:r>
      <w:r w:rsidRPr="00552B89">
        <w:rPr>
          <w:rFonts w:ascii="Times New Roman" w:hAnsi="Times New Roman" w:cs="Times New Roman"/>
        </w:rPr>
        <w:t>ully</w:t>
      </w:r>
      <w:r w:rsidR="00281DBB"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The school will also adhere to the above principles in relation to any adult pupil</w:t>
      </w:r>
      <w:r w:rsidR="003C008E">
        <w:rPr>
          <w:rFonts w:ascii="Times New Roman" w:hAnsi="Times New Roman" w:cs="Times New Roman"/>
        </w:rPr>
        <w:t>, or staff,</w:t>
      </w:r>
      <w:r w:rsidRPr="00552B89">
        <w:rPr>
          <w:rFonts w:ascii="Times New Roman" w:hAnsi="Times New Roman" w:cs="Times New Roman"/>
        </w:rPr>
        <w:t xml:space="preserve">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w:t>
      </w:r>
      <w:r w:rsidRPr="00552B89">
        <w:rPr>
          <w:rFonts w:ascii="Times New Roman" w:hAnsi="Times New Roman" w:cs="Times New Roman"/>
        </w:rPr>
        <w:lastRenderedPageBreak/>
        <w:t xml:space="preserve">for Primary and Post-Primary Schools 2017 and to the relevant agreed disciplinary procedures for school staff which are published on the DES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3C008E">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w:t>
      </w:r>
      <w:r w:rsidR="003C008E">
        <w:rPr>
          <w:rFonts w:ascii="Times New Roman" w:hAnsi="Times New Roman" w:cs="Times New Roman"/>
        </w:rPr>
        <w:t xml:space="preserve"> and the nurse employed by the patron body, Ability West,</w:t>
      </w:r>
      <w:r w:rsidRPr="00552B89">
        <w:rPr>
          <w:rFonts w:ascii="Times New Roman" w:hAnsi="Times New Roman" w:cs="Times New Roman"/>
        </w:rPr>
        <w:t xml:space="preserve">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552B89" w:rsidRDefault="00281DBB" w:rsidP="003C008E">
      <w:pPr>
        <w:tabs>
          <w:tab w:val="left" w:pos="0"/>
          <w:tab w:val="num" w:pos="540"/>
        </w:tabs>
        <w:autoSpaceDE w:val="0"/>
        <w:autoSpaceDN w:val="0"/>
        <w:adjustRightInd w:val="0"/>
        <w:spacing w:after="0"/>
        <w:ind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81DBB" w:rsidRPr="003C008E" w:rsidRDefault="00281DBB" w:rsidP="003C00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552B89" w:rsidRDefault="00281DBB" w:rsidP="00281DBB">
      <w:pPr>
        <w:tabs>
          <w:tab w:val="left" w:pos="0"/>
        </w:tabs>
        <w:ind w:right="-688"/>
        <w:jc w:val="both"/>
        <w:rPr>
          <w:rFonts w:ascii="Times New Roman" w:hAnsi="Times New Roman" w:cs="Times New Roman"/>
          <w:b/>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sidR="003C008E">
        <w:rPr>
          <w:rFonts w:ascii="Times New Roman" w:hAnsi="Times New Roman" w:cs="Times New Roman"/>
        </w:rPr>
        <w:t>ment on May 1</w:t>
      </w:r>
      <w:r w:rsidR="003C008E" w:rsidRPr="003C008E">
        <w:rPr>
          <w:rFonts w:ascii="Times New Roman" w:hAnsi="Times New Roman" w:cs="Times New Roman"/>
          <w:vertAlign w:val="superscript"/>
        </w:rPr>
        <w:t>st</w:t>
      </w:r>
      <w:r w:rsidR="003C008E">
        <w:rPr>
          <w:rFonts w:ascii="Times New Roman" w:hAnsi="Times New Roman" w:cs="Times New Roman"/>
        </w:rPr>
        <w:t>, 2019</w:t>
      </w:r>
      <w:r w:rsidR="0002141F">
        <w:rPr>
          <w:rFonts w:ascii="Times New Roman" w:hAnsi="Times New Roman" w:cs="Times New Roman"/>
        </w:rPr>
        <w:t>.</w:t>
      </w:r>
    </w:p>
    <w:p w:rsidR="0002141F" w:rsidRDefault="00C4419E" w:rsidP="00281DBB">
      <w:pPr>
        <w:tabs>
          <w:tab w:val="left" w:pos="0"/>
        </w:tabs>
        <w:ind w:right="-688"/>
        <w:jc w:val="both"/>
        <w:rPr>
          <w:rFonts w:ascii="Times New Roman" w:hAnsi="Times New Roman" w:cs="Times New Roman"/>
        </w:rPr>
      </w:pPr>
      <w:r>
        <w:rPr>
          <w:rFonts w:ascii="Times New Roman" w:hAnsi="Times New Roman" w:cs="Times New Roman"/>
        </w:rPr>
        <w:t>Review</w:t>
      </w:r>
      <w:r w:rsidR="0002141F">
        <w:rPr>
          <w:rFonts w:ascii="Times New Roman" w:hAnsi="Times New Roman" w:cs="Times New Roman"/>
        </w:rPr>
        <w:t>ed</w:t>
      </w:r>
      <w:r>
        <w:rPr>
          <w:rFonts w:ascii="Times New Roman" w:hAnsi="Times New Roman" w:cs="Times New Roman"/>
        </w:rPr>
        <w:t xml:space="preserve"> </w:t>
      </w:r>
      <w:r w:rsidR="0002141F">
        <w:rPr>
          <w:rFonts w:ascii="Times New Roman" w:hAnsi="Times New Roman" w:cs="Times New Roman"/>
        </w:rPr>
        <w:t xml:space="preserve">23.09.19 </w:t>
      </w:r>
    </w:p>
    <w:p w:rsidR="00C4419E" w:rsidRPr="00552B89" w:rsidRDefault="0002141F" w:rsidP="00281DBB">
      <w:pPr>
        <w:tabs>
          <w:tab w:val="left" w:pos="0"/>
        </w:tabs>
        <w:ind w:right="-688"/>
        <w:jc w:val="both"/>
        <w:rPr>
          <w:rFonts w:ascii="Times New Roman" w:hAnsi="Times New Roman" w:cs="Times New Roman"/>
        </w:rPr>
      </w:pPr>
      <w:r>
        <w:rPr>
          <w:rFonts w:ascii="Times New Roman" w:hAnsi="Times New Roman" w:cs="Times New Roman"/>
        </w:rPr>
        <w:t xml:space="preserve">Reviewed </w:t>
      </w:r>
      <w:r w:rsidR="00C4419E">
        <w:rPr>
          <w:rFonts w:ascii="Times New Roman" w:hAnsi="Times New Roman" w:cs="Times New Roman"/>
        </w:rPr>
        <w:t>14 September 2020</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rsidR="001E5316" w:rsidRPr="003C008E" w:rsidRDefault="00281DBB" w:rsidP="003C00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1E5316" w:rsidRPr="003C008E" w:rsidSect="00D2715A">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61" w:rsidRDefault="00E82C61" w:rsidP="000F173F">
      <w:pPr>
        <w:spacing w:after="0" w:line="240" w:lineRule="auto"/>
      </w:pPr>
      <w:r>
        <w:separator/>
      </w:r>
    </w:p>
  </w:endnote>
  <w:endnote w:type="continuationSeparator" w:id="0">
    <w:p w:rsidR="00E82C61" w:rsidRDefault="00E82C61"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61" w:rsidRDefault="00E82C61" w:rsidP="000F173F">
      <w:pPr>
        <w:spacing w:after="0" w:line="240" w:lineRule="auto"/>
      </w:pPr>
      <w:r>
        <w:separator/>
      </w:r>
    </w:p>
  </w:footnote>
  <w:footnote w:type="continuationSeparator" w:id="0">
    <w:p w:rsidR="00E82C61" w:rsidRDefault="00E82C61" w:rsidP="000F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3F" w:rsidRDefault="000F1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1266"/>
  </w:hdrShapeDefaults>
  <w:footnotePr>
    <w:footnote w:id="-1"/>
    <w:footnote w:id="0"/>
  </w:footnotePr>
  <w:endnotePr>
    <w:endnote w:id="-1"/>
    <w:endnote w:id="0"/>
  </w:endnotePr>
  <w:compat/>
  <w:rsids>
    <w:rsidRoot w:val="00B265B7"/>
    <w:rsid w:val="0002141F"/>
    <w:rsid w:val="000F173F"/>
    <w:rsid w:val="000F4E6C"/>
    <w:rsid w:val="001E5316"/>
    <w:rsid w:val="00281DBB"/>
    <w:rsid w:val="003C008E"/>
    <w:rsid w:val="004D5A38"/>
    <w:rsid w:val="00683955"/>
    <w:rsid w:val="00794782"/>
    <w:rsid w:val="00A61D18"/>
    <w:rsid w:val="00AF002F"/>
    <w:rsid w:val="00B265B7"/>
    <w:rsid w:val="00C238EE"/>
    <w:rsid w:val="00C4419E"/>
    <w:rsid w:val="00D26097"/>
    <w:rsid w:val="00D2715A"/>
    <w:rsid w:val="00E054FA"/>
    <w:rsid w:val="00E82C61"/>
    <w:rsid w:val="00F0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2020-09-04T10:19:00Z</dcterms:created>
  <dcterms:modified xsi:type="dcterms:W3CDTF">2020-09-04T10:19:00Z</dcterms:modified>
</cp:coreProperties>
</file>