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78" w:rsidRPr="001E6FBC" w:rsidRDefault="001C7BB2" w:rsidP="001E6FBC">
      <w:pPr>
        <w:jc w:val="center"/>
        <w:rPr>
          <w:b/>
          <w:sz w:val="72"/>
          <w:szCs w:val="72"/>
        </w:rPr>
      </w:pPr>
      <w:r w:rsidRPr="001E6FBC">
        <w:rPr>
          <w:b/>
          <w:sz w:val="72"/>
          <w:szCs w:val="72"/>
        </w:rPr>
        <w:t>Chocolate Brownies</w:t>
      </w:r>
    </w:p>
    <w:tbl>
      <w:tblPr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7677"/>
      </w:tblGrid>
      <w:tr w:rsidR="001C7BB2" w:rsidRPr="001C7BB2" w:rsidTr="001C7BB2">
        <w:tc>
          <w:tcPr>
            <w:tcW w:w="2801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7BB2" w:rsidRPr="001C7BB2" w:rsidRDefault="001C7BB2" w:rsidP="001C7BB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3"/>
                <w:szCs w:val="23"/>
                <w:lang w:eastAsia="en-IE"/>
              </w:rPr>
            </w:pPr>
            <w:r w:rsidRPr="001C7BB2">
              <w:rPr>
                <w:rFonts w:ascii="Helvetica" w:eastAsia="Times New Roman" w:hAnsi="Helvetica" w:cs="Helvetica"/>
                <w:b/>
                <w:bCs/>
                <w:color w:val="555555"/>
                <w:sz w:val="23"/>
                <w:szCs w:val="23"/>
                <w:lang w:eastAsia="en-IE"/>
              </w:rPr>
              <w:t>275g (10oz)</w:t>
            </w:r>
          </w:p>
        </w:tc>
        <w:tc>
          <w:tcPr>
            <w:tcW w:w="7091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7BB2" w:rsidRPr="001C7BB2" w:rsidRDefault="001C7BB2" w:rsidP="001C7BB2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en-IE"/>
              </w:rPr>
            </w:pPr>
            <w:r w:rsidRPr="001C7BB2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en-IE"/>
              </w:rPr>
              <w:t>butter, softened</w:t>
            </w:r>
            <w:r w:rsidR="0094533F">
              <w:rPr>
                <w:rFonts w:ascii="Helvetica" w:eastAsia="Times New Roman" w:hAnsi="Helvetica" w:cs="Helvetica"/>
                <w:noProof/>
                <w:color w:val="555555"/>
                <w:sz w:val="23"/>
                <w:szCs w:val="23"/>
                <w:lang w:eastAsia="en-IE"/>
              </w:rPr>
              <w:drawing>
                <wp:inline distT="0" distB="0" distL="0" distR="0">
                  <wp:extent cx="647700" cy="647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utter-PNG-File-180x180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7876" cy="64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BB2" w:rsidRPr="001C7BB2" w:rsidTr="001C7BB2">
        <w:tc>
          <w:tcPr>
            <w:tcW w:w="2801" w:type="dxa"/>
            <w:shd w:val="clear" w:color="auto" w:fill="FBFBFB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7BB2" w:rsidRPr="001C7BB2" w:rsidRDefault="001C7BB2" w:rsidP="001C7BB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3"/>
                <w:szCs w:val="23"/>
                <w:lang w:eastAsia="en-IE"/>
              </w:rPr>
            </w:pPr>
            <w:r w:rsidRPr="001C7BB2">
              <w:rPr>
                <w:rFonts w:ascii="Helvetica" w:eastAsia="Times New Roman" w:hAnsi="Helvetica" w:cs="Helvetica"/>
                <w:b/>
                <w:bCs/>
                <w:color w:val="555555"/>
                <w:sz w:val="23"/>
                <w:szCs w:val="23"/>
                <w:lang w:eastAsia="en-IE"/>
              </w:rPr>
              <w:t>375g (13oz)</w:t>
            </w:r>
          </w:p>
        </w:tc>
        <w:tc>
          <w:tcPr>
            <w:tcW w:w="7091" w:type="dxa"/>
            <w:shd w:val="clear" w:color="auto" w:fill="FBFBFB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7BB2" w:rsidRPr="001C7BB2" w:rsidRDefault="001C7BB2" w:rsidP="001C7BB2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en-IE"/>
              </w:rPr>
            </w:pPr>
            <w:r w:rsidRPr="001C7BB2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en-IE"/>
              </w:rPr>
              <w:t>caster sugar</w:t>
            </w:r>
            <w:r w:rsidR="0094533F">
              <w:rPr>
                <w:rFonts w:ascii="Helvetica" w:eastAsia="Times New Roman" w:hAnsi="Helvetica" w:cs="Helvetica"/>
                <w:noProof/>
                <w:color w:val="555555"/>
                <w:sz w:val="23"/>
                <w:szCs w:val="23"/>
                <w:lang w:eastAsia="en-IE"/>
              </w:rPr>
              <w:drawing>
                <wp:inline distT="0" distB="0" distL="0" distR="0">
                  <wp:extent cx="695325" cy="52149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ugar_11973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433" cy="54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BB2" w:rsidRPr="001C7BB2" w:rsidTr="001C7BB2">
        <w:tc>
          <w:tcPr>
            <w:tcW w:w="2801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7BB2" w:rsidRPr="001C7BB2" w:rsidRDefault="001C7BB2" w:rsidP="001C7BB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3"/>
                <w:szCs w:val="23"/>
                <w:lang w:eastAsia="en-IE"/>
              </w:rPr>
            </w:pPr>
            <w:r w:rsidRPr="001C7BB2">
              <w:rPr>
                <w:rFonts w:ascii="Helvetica" w:eastAsia="Times New Roman" w:hAnsi="Helvetica" w:cs="Helvetica"/>
                <w:b/>
                <w:bCs/>
                <w:color w:val="555555"/>
                <w:sz w:val="23"/>
                <w:szCs w:val="23"/>
                <w:lang w:eastAsia="en-IE"/>
              </w:rPr>
              <w:t>4</w:t>
            </w:r>
          </w:p>
        </w:tc>
        <w:tc>
          <w:tcPr>
            <w:tcW w:w="7091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7BB2" w:rsidRPr="001C7BB2" w:rsidRDefault="001C7BB2" w:rsidP="001C7BB2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en-IE"/>
              </w:rPr>
            </w:pPr>
            <w:r w:rsidRPr="001C7BB2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en-IE"/>
              </w:rPr>
              <w:t>large eggs</w:t>
            </w:r>
            <w:r w:rsidR="0094533F">
              <w:rPr>
                <w:rFonts w:ascii="Helvetica" w:eastAsia="Times New Roman" w:hAnsi="Helvetica" w:cs="Helvetica"/>
                <w:noProof/>
                <w:color w:val="555555"/>
                <w:sz w:val="23"/>
                <w:szCs w:val="23"/>
                <w:lang w:eastAsia="en-IE"/>
              </w:rPr>
              <w:drawing>
                <wp:inline distT="0" distB="0" distL="0" distR="0">
                  <wp:extent cx="796636" cy="61341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hAJN7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172" cy="626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BB2" w:rsidRPr="001C7BB2" w:rsidTr="001C7BB2">
        <w:tc>
          <w:tcPr>
            <w:tcW w:w="2801" w:type="dxa"/>
            <w:shd w:val="clear" w:color="auto" w:fill="FBFBFB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7BB2" w:rsidRPr="001C7BB2" w:rsidRDefault="001C7BB2" w:rsidP="001C7BB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3"/>
                <w:szCs w:val="23"/>
                <w:lang w:eastAsia="en-IE"/>
              </w:rPr>
            </w:pPr>
            <w:r w:rsidRPr="001C7BB2">
              <w:rPr>
                <w:rFonts w:ascii="Helvetica" w:eastAsia="Times New Roman" w:hAnsi="Helvetica" w:cs="Helvetica"/>
                <w:b/>
                <w:bCs/>
                <w:color w:val="555555"/>
                <w:sz w:val="23"/>
                <w:szCs w:val="23"/>
                <w:lang w:eastAsia="en-IE"/>
              </w:rPr>
              <w:t>75g (3oz)</w:t>
            </w:r>
          </w:p>
        </w:tc>
        <w:tc>
          <w:tcPr>
            <w:tcW w:w="7091" w:type="dxa"/>
            <w:shd w:val="clear" w:color="auto" w:fill="FBFBFB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7BB2" w:rsidRPr="001C7BB2" w:rsidRDefault="00B139A0" w:rsidP="001C7BB2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en-IE"/>
              </w:rPr>
            </w:pPr>
            <w:r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en-IE"/>
              </w:rPr>
              <w:t>cocoa powde</w:t>
            </w:r>
            <w:r w:rsidR="001C7BB2" w:rsidRPr="001C7BB2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en-IE"/>
              </w:rPr>
              <w:t>r</w:t>
            </w:r>
            <w:r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en-IE"/>
              </w:rPr>
              <w:t xml:space="preserve">    </w:t>
            </w:r>
            <w:r w:rsidR="0094533F">
              <w:rPr>
                <w:rFonts w:ascii="Helvetica" w:eastAsia="Times New Roman" w:hAnsi="Helvetica" w:cs="Helvetica"/>
                <w:noProof/>
                <w:color w:val="555555"/>
                <w:sz w:val="23"/>
                <w:szCs w:val="23"/>
                <w:lang w:eastAsia="en-IE"/>
              </w:rPr>
              <w:drawing>
                <wp:inline distT="0" distB="0" distL="0" distR="0">
                  <wp:extent cx="942975" cy="628616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dobeStock_10793095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358" cy="640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BB2" w:rsidRPr="001C7BB2" w:rsidTr="001C7BB2">
        <w:tc>
          <w:tcPr>
            <w:tcW w:w="2801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7BB2" w:rsidRPr="001C7BB2" w:rsidRDefault="001C7BB2" w:rsidP="001C7BB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3"/>
                <w:szCs w:val="23"/>
                <w:lang w:eastAsia="en-IE"/>
              </w:rPr>
            </w:pPr>
            <w:r w:rsidRPr="001C7BB2">
              <w:rPr>
                <w:rFonts w:ascii="Helvetica" w:eastAsia="Times New Roman" w:hAnsi="Helvetica" w:cs="Helvetica"/>
                <w:b/>
                <w:bCs/>
                <w:color w:val="555555"/>
                <w:sz w:val="23"/>
                <w:szCs w:val="23"/>
                <w:lang w:eastAsia="en-IE"/>
              </w:rPr>
              <w:t>100g (4oz)</w:t>
            </w:r>
          </w:p>
        </w:tc>
        <w:tc>
          <w:tcPr>
            <w:tcW w:w="7091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7BB2" w:rsidRPr="001C7BB2" w:rsidRDefault="001C7BB2" w:rsidP="001C7BB2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en-IE"/>
              </w:rPr>
            </w:pPr>
            <w:r w:rsidRPr="001C7BB2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en-IE"/>
              </w:rPr>
              <w:t>self-</w:t>
            </w:r>
            <w:proofErr w:type="spellStart"/>
            <w:r w:rsidRPr="001C7BB2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en-IE"/>
              </w:rPr>
              <w:t>raising</w:t>
            </w:r>
            <w:proofErr w:type="spellEnd"/>
            <w:r w:rsidRPr="001C7BB2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en-IE"/>
              </w:rPr>
              <w:t xml:space="preserve"> flour</w:t>
            </w:r>
            <w:r w:rsidR="00B139A0">
              <w:rPr>
                <w:rFonts w:ascii="Helvetica" w:eastAsia="Times New Roman" w:hAnsi="Helvetica" w:cs="Helvetica"/>
                <w:noProof/>
                <w:color w:val="555555"/>
                <w:sz w:val="23"/>
                <w:szCs w:val="23"/>
                <w:lang w:eastAsia="en-IE"/>
              </w:rPr>
              <w:drawing>
                <wp:inline distT="0" distB="0" distL="0" distR="0">
                  <wp:extent cx="800100" cy="61191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dlums_Self_Raising_Flour_2kg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90" cy="62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BB2" w:rsidRPr="001C7BB2" w:rsidTr="001C7BB2">
        <w:tc>
          <w:tcPr>
            <w:tcW w:w="2801" w:type="dxa"/>
            <w:shd w:val="clear" w:color="auto" w:fill="FBFBFB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7BB2" w:rsidRPr="001C7BB2" w:rsidRDefault="001C7BB2" w:rsidP="001C7BB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3"/>
                <w:szCs w:val="23"/>
                <w:lang w:eastAsia="en-IE"/>
              </w:rPr>
            </w:pPr>
            <w:r w:rsidRPr="001C7BB2">
              <w:rPr>
                <w:rFonts w:ascii="Helvetica" w:eastAsia="Times New Roman" w:hAnsi="Helvetica" w:cs="Helvetica"/>
                <w:b/>
                <w:bCs/>
                <w:color w:val="555555"/>
                <w:sz w:val="23"/>
                <w:szCs w:val="23"/>
                <w:lang w:eastAsia="en-IE"/>
              </w:rPr>
              <w:t>100g (4oz)</w:t>
            </w:r>
          </w:p>
        </w:tc>
        <w:tc>
          <w:tcPr>
            <w:tcW w:w="7091" w:type="dxa"/>
            <w:shd w:val="clear" w:color="auto" w:fill="FBFBFB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1C7BB2" w:rsidRPr="001C7BB2" w:rsidRDefault="001C7BB2" w:rsidP="001C7BB2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en-IE"/>
              </w:rPr>
            </w:pPr>
            <w:r w:rsidRPr="001C7BB2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en-IE"/>
              </w:rPr>
              <w:t>plain chocolate chips</w:t>
            </w:r>
            <w:r w:rsidR="00B139A0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en-IE"/>
              </w:rPr>
              <w:t xml:space="preserve">   </w:t>
            </w:r>
            <w:r w:rsidR="00B139A0">
              <w:rPr>
                <w:rFonts w:ascii="Helvetica" w:eastAsia="Times New Roman" w:hAnsi="Helvetica" w:cs="Helvetica"/>
                <w:noProof/>
                <w:color w:val="555555"/>
                <w:sz w:val="23"/>
                <w:szCs w:val="23"/>
                <w:lang w:eastAsia="en-IE"/>
              </w:rPr>
              <w:drawing>
                <wp:inline distT="0" distB="0" distL="0" distR="0">
                  <wp:extent cx="715374" cy="485133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emi-sweet_chocolate_chips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61" cy="49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BB2" w:rsidRDefault="001C7BB2"/>
    <w:p w:rsidR="001C7BB2" w:rsidRDefault="001C7BB2" w:rsidP="001C7BB2">
      <w:pPr>
        <w:pStyle w:val="NormalWeb"/>
        <w:spacing w:before="0" w:beforeAutospacing="0" w:after="360" w:afterAutospacing="0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Preheat the</w:t>
      </w:r>
      <w:r w:rsidR="001E6FBC">
        <w:rPr>
          <w:rFonts w:ascii="Helvetica" w:hAnsi="Helvetica" w:cs="Helvetica"/>
          <w:color w:val="555555"/>
          <w:sz w:val="25"/>
          <w:szCs w:val="25"/>
        </w:rPr>
        <w:t xml:space="preserve"> </w:t>
      </w:r>
      <w:r w:rsidR="001E6FBC" w:rsidRPr="00B139A0">
        <w:rPr>
          <w:rFonts w:ascii="Helvetica" w:hAnsi="Helvetica" w:cs="Helvetica"/>
          <w:b/>
          <w:color w:val="555555"/>
          <w:sz w:val="25"/>
          <w:szCs w:val="25"/>
        </w:rPr>
        <w:t>oven</w:t>
      </w:r>
      <w:r>
        <w:rPr>
          <w:rFonts w:ascii="Helvetica" w:hAnsi="Helvetica" w:cs="Helvetica"/>
          <w:color w:val="555555"/>
          <w:sz w:val="25"/>
          <w:szCs w:val="25"/>
        </w:rPr>
        <w:t xml:space="preserve"> </w:t>
      </w:r>
      <w:r w:rsidR="001E6FBC">
        <w:rPr>
          <w:rFonts w:ascii="Helvetica" w:hAnsi="Helvetica" w:cs="Helvetica"/>
          <w:noProof/>
          <w:color w:val="555555"/>
          <w:sz w:val="25"/>
          <w:szCs w:val="25"/>
        </w:rPr>
        <w:drawing>
          <wp:inline distT="0" distB="0" distL="0" distR="0">
            <wp:extent cx="721895" cy="7772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ff-oven-cooker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5750" cy="81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555555"/>
          <w:sz w:val="25"/>
          <w:szCs w:val="25"/>
        </w:rPr>
        <w:t>to 180°C/Fan 160°C/gas 4.</w:t>
      </w:r>
    </w:p>
    <w:p w:rsidR="001E6FBC" w:rsidRDefault="001C7BB2" w:rsidP="001C7BB2">
      <w:pPr>
        <w:pStyle w:val="NormalWeb"/>
        <w:spacing w:before="0" w:beforeAutospacing="0" w:after="360" w:afterAutospacing="0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 xml:space="preserve">Cut a rectangle of non-stick baking parchment </w:t>
      </w:r>
      <w:r w:rsidR="001E6FBC">
        <w:rPr>
          <w:rFonts w:ascii="Helvetica" w:hAnsi="Helvetica" w:cs="Helvetica"/>
          <w:noProof/>
          <w:color w:val="555555"/>
          <w:sz w:val="25"/>
          <w:szCs w:val="25"/>
        </w:rPr>
        <w:drawing>
          <wp:inline distT="0" distB="0" distL="0" distR="0">
            <wp:extent cx="941070" cy="784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ivinarkki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453" cy="78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9A0">
        <w:rPr>
          <w:rFonts w:ascii="Helvetica" w:hAnsi="Helvetica" w:cs="Helvetica"/>
          <w:color w:val="555555"/>
          <w:sz w:val="25"/>
          <w:szCs w:val="25"/>
        </w:rPr>
        <w:t xml:space="preserve"> </w:t>
      </w:r>
      <w:r>
        <w:rPr>
          <w:rFonts w:ascii="Helvetica" w:hAnsi="Helvetica" w:cs="Helvetica"/>
          <w:color w:val="555555"/>
          <w:sz w:val="25"/>
          <w:szCs w:val="25"/>
        </w:rPr>
        <w:t>to fit the base and sides of</w:t>
      </w:r>
      <w:r w:rsidR="001E6FBC">
        <w:rPr>
          <w:rFonts w:ascii="Helvetica" w:hAnsi="Helvetica" w:cs="Helvetica"/>
          <w:color w:val="555555"/>
          <w:sz w:val="25"/>
          <w:szCs w:val="25"/>
        </w:rPr>
        <w:t xml:space="preserve"> a </w:t>
      </w:r>
      <w:r w:rsidR="001E6FBC" w:rsidRPr="00B139A0">
        <w:rPr>
          <w:rFonts w:ascii="Helvetica" w:hAnsi="Helvetica" w:cs="Helvetica"/>
          <w:b/>
          <w:color w:val="555555"/>
          <w:sz w:val="25"/>
          <w:szCs w:val="25"/>
        </w:rPr>
        <w:t>baking tray</w:t>
      </w:r>
      <w:r w:rsidR="001E6FBC">
        <w:rPr>
          <w:rFonts w:ascii="Helvetica" w:hAnsi="Helvetica" w:cs="Helvetica"/>
          <w:noProof/>
          <w:color w:val="555555"/>
          <w:sz w:val="25"/>
          <w:szCs w:val="25"/>
        </w:rPr>
        <w:drawing>
          <wp:inline distT="0" distB="0" distL="0" distR="0" wp14:anchorId="085DDB25" wp14:editId="13ACDB08">
            <wp:extent cx="981075" cy="981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kRPm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555555"/>
          <w:sz w:val="25"/>
          <w:szCs w:val="25"/>
        </w:rPr>
        <w:t xml:space="preserve">. </w:t>
      </w:r>
    </w:p>
    <w:p w:rsidR="001C7BB2" w:rsidRDefault="001C7BB2" w:rsidP="001C7BB2">
      <w:pPr>
        <w:pStyle w:val="NormalWeb"/>
        <w:spacing w:before="0" w:beforeAutospacing="0" w:after="360" w:afterAutospacing="0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lastRenderedPageBreak/>
        <w:t>Grease the tin and then line it with the paper, pushing it neatly into the corners.</w:t>
      </w:r>
    </w:p>
    <w:p w:rsidR="00B139A0" w:rsidRDefault="00B139A0" w:rsidP="001C7BB2">
      <w:pPr>
        <w:pStyle w:val="NormalWeb"/>
        <w:spacing w:before="0" w:beforeAutospacing="0" w:after="360" w:afterAutospacing="0"/>
        <w:jc w:val="both"/>
        <w:rPr>
          <w:rFonts w:ascii="Helvetica" w:hAnsi="Helvetica" w:cs="Helvetica"/>
          <w:color w:val="555555"/>
          <w:sz w:val="25"/>
          <w:szCs w:val="25"/>
        </w:rPr>
      </w:pPr>
    </w:p>
    <w:p w:rsidR="001C7BB2" w:rsidRDefault="001C7BB2" w:rsidP="001C7BB2">
      <w:pPr>
        <w:pStyle w:val="NormalWeb"/>
        <w:spacing w:before="0" w:beforeAutospacing="0" w:after="360" w:afterAutospacing="0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 xml:space="preserve">Measure all the </w:t>
      </w:r>
      <w:r w:rsidRPr="00B139A0">
        <w:rPr>
          <w:rFonts w:ascii="Helvetica" w:hAnsi="Helvetica" w:cs="Helvetica"/>
          <w:b/>
          <w:color w:val="555555"/>
          <w:sz w:val="25"/>
          <w:szCs w:val="25"/>
        </w:rPr>
        <w:t>ingredients</w:t>
      </w:r>
      <w:r>
        <w:rPr>
          <w:rFonts w:ascii="Helvetica" w:hAnsi="Helvetica" w:cs="Helvetica"/>
          <w:color w:val="555555"/>
          <w:sz w:val="25"/>
          <w:szCs w:val="25"/>
        </w:rPr>
        <w:t xml:space="preserve"> into a large </w:t>
      </w:r>
      <w:r w:rsidRPr="00B139A0">
        <w:rPr>
          <w:rFonts w:ascii="Helvetica" w:hAnsi="Helvetica" w:cs="Helvetica"/>
          <w:b/>
          <w:color w:val="555555"/>
          <w:sz w:val="25"/>
          <w:szCs w:val="25"/>
        </w:rPr>
        <w:t>bowl</w:t>
      </w:r>
      <w:r>
        <w:rPr>
          <w:rFonts w:ascii="Helvetica" w:hAnsi="Helvetica" w:cs="Helvetica"/>
          <w:color w:val="555555"/>
          <w:sz w:val="25"/>
          <w:szCs w:val="25"/>
        </w:rPr>
        <w:t xml:space="preserve"> </w:t>
      </w:r>
      <w:r w:rsidR="001E6FBC">
        <w:rPr>
          <w:rFonts w:ascii="Helvetica" w:hAnsi="Helvetica" w:cs="Helvetica"/>
          <w:noProof/>
          <w:color w:val="555555"/>
          <w:sz w:val="25"/>
          <w:szCs w:val="25"/>
        </w:rPr>
        <w:drawing>
          <wp:inline distT="0" distB="0" distL="0" distR="0" wp14:anchorId="5833BE31" wp14:editId="541440DB">
            <wp:extent cx="1084586" cy="723018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-a-bowl-take-all-the-dry-ingredients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22" cy="7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555555"/>
          <w:sz w:val="25"/>
          <w:szCs w:val="25"/>
        </w:rPr>
        <w:t xml:space="preserve">and </w:t>
      </w:r>
      <w:r w:rsidRPr="00B139A0">
        <w:rPr>
          <w:rFonts w:ascii="Helvetica" w:hAnsi="Helvetica" w:cs="Helvetica"/>
          <w:b/>
          <w:color w:val="555555"/>
          <w:sz w:val="25"/>
          <w:szCs w:val="25"/>
        </w:rPr>
        <w:t>mix</w:t>
      </w:r>
      <w:r>
        <w:rPr>
          <w:rFonts w:ascii="Helvetica" w:hAnsi="Helvetica" w:cs="Helvetica"/>
          <w:color w:val="555555"/>
          <w:sz w:val="25"/>
          <w:szCs w:val="25"/>
        </w:rPr>
        <w:t xml:space="preserve"> with a hand-held electric mixer </w:t>
      </w:r>
      <w:r w:rsidR="001E6FBC">
        <w:rPr>
          <w:rFonts w:ascii="Helvetica" w:hAnsi="Helvetica" w:cs="Helvetica"/>
          <w:noProof/>
          <w:color w:val="555555"/>
          <w:sz w:val="25"/>
          <w:szCs w:val="25"/>
        </w:rPr>
        <w:drawing>
          <wp:inline distT="0" distB="0" distL="0" distR="0" wp14:anchorId="246F2043" wp14:editId="56356190">
            <wp:extent cx="1139900" cy="844253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go-mixer1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672" cy="84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555555"/>
          <w:sz w:val="25"/>
          <w:szCs w:val="25"/>
        </w:rPr>
        <w:t>until evenly blended.</w:t>
      </w:r>
      <w:r w:rsidR="001E6FBC">
        <w:rPr>
          <w:rFonts w:ascii="Helvetica" w:hAnsi="Helvetica" w:cs="Helvetica"/>
          <w:color w:val="555555"/>
          <w:sz w:val="25"/>
          <w:szCs w:val="25"/>
        </w:rPr>
        <w:t xml:space="preserve">  </w:t>
      </w:r>
      <w:r w:rsidR="001E6FBC">
        <w:rPr>
          <w:rFonts w:ascii="Helvetica" w:hAnsi="Helvetica" w:cs="Helvetica"/>
          <w:noProof/>
          <w:color w:val="555555"/>
          <w:sz w:val="25"/>
          <w:szCs w:val="25"/>
        </w:rPr>
        <w:drawing>
          <wp:inline distT="0" distB="0" distL="0" distR="0">
            <wp:extent cx="961150" cy="638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ownie_batter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52" cy="64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9A0" w:rsidRDefault="00B139A0" w:rsidP="001C7BB2">
      <w:pPr>
        <w:pStyle w:val="NormalWeb"/>
        <w:spacing w:before="0" w:beforeAutospacing="0" w:after="360" w:afterAutospacing="0"/>
        <w:jc w:val="both"/>
        <w:rPr>
          <w:rFonts w:ascii="Helvetica" w:hAnsi="Helvetica" w:cs="Helvetica"/>
          <w:color w:val="555555"/>
          <w:sz w:val="25"/>
          <w:szCs w:val="25"/>
        </w:rPr>
      </w:pPr>
    </w:p>
    <w:p w:rsidR="001C7BB2" w:rsidRDefault="001C7BB2" w:rsidP="001C7BB2">
      <w:pPr>
        <w:pStyle w:val="NormalWeb"/>
        <w:spacing w:before="0" w:beforeAutospacing="0" w:after="360" w:afterAutospacing="0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>Spoon th</w:t>
      </w:r>
      <w:r w:rsidR="0094533F">
        <w:rPr>
          <w:rFonts w:ascii="Helvetica" w:hAnsi="Helvetica" w:cs="Helvetica"/>
          <w:color w:val="555555"/>
          <w:sz w:val="25"/>
          <w:szCs w:val="25"/>
        </w:rPr>
        <w:t xml:space="preserve">e mixture into the prepared </w:t>
      </w:r>
      <w:r w:rsidR="0094533F" w:rsidRPr="00B139A0">
        <w:rPr>
          <w:rFonts w:ascii="Helvetica" w:hAnsi="Helvetica" w:cs="Helvetica"/>
          <w:b/>
          <w:color w:val="555555"/>
          <w:sz w:val="25"/>
          <w:szCs w:val="25"/>
        </w:rPr>
        <w:t>tin</w:t>
      </w:r>
      <w:r w:rsidR="0094533F">
        <w:rPr>
          <w:rFonts w:ascii="Helvetica" w:hAnsi="Helvetica" w:cs="Helvetica"/>
          <w:color w:val="555555"/>
          <w:sz w:val="25"/>
          <w:szCs w:val="25"/>
        </w:rPr>
        <w:t xml:space="preserve"> with a </w:t>
      </w:r>
      <w:proofErr w:type="gramStart"/>
      <w:r w:rsidR="0094533F">
        <w:rPr>
          <w:rFonts w:ascii="Helvetica" w:hAnsi="Helvetica" w:cs="Helvetica"/>
          <w:color w:val="555555"/>
          <w:sz w:val="25"/>
          <w:szCs w:val="25"/>
        </w:rPr>
        <w:t xml:space="preserve">spatula  </w:t>
      </w:r>
      <w:proofErr w:type="gramEnd"/>
      <w:r w:rsidR="0094533F">
        <w:rPr>
          <w:rFonts w:ascii="Helvetica" w:hAnsi="Helvetica" w:cs="Helvetica"/>
          <w:noProof/>
          <w:color w:val="555555"/>
          <w:sz w:val="25"/>
          <w:szCs w:val="25"/>
        </w:rPr>
        <w:drawing>
          <wp:inline distT="0" distB="0" distL="0" distR="0">
            <wp:extent cx="1144016" cy="762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415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190" cy="76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555555"/>
          <w:sz w:val="25"/>
          <w:szCs w:val="25"/>
        </w:rPr>
        <w:t>.</w:t>
      </w:r>
    </w:p>
    <w:p w:rsidR="001C7BB2" w:rsidRDefault="0094533F" w:rsidP="001C7BB2">
      <w:pPr>
        <w:pStyle w:val="NormalWeb"/>
        <w:spacing w:before="0" w:beforeAutospacing="0" w:after="360" w:afterAutospacing="0"/>
        <w:jc w:val="both"/>
        <w:rPr>
          <w:rFonts w:ascii="Helvetica" w:hAnsi="Helvetica" w:cs="Helvetica"/>
          <w:color w:val="555555"/>
          <w:sz w:val="25"/>
          <w:szCs w:val="25"/>
        </w:rPr>
      </w:pPr>
      <w:r w:rsidRPr="00B139A0">
        <w:rPr>
          <w:rFonts w:ascii="Helvetica" w:hAnsi="Helvetica" w:cs="Helvetica"/>
          <w:b/>
          <w:color w:val="555555"/>
          <w:sz w:val="25"/>
          <w:szCs w:val="25"/>
        </w:rPr>
        <w:t>Bake</w:t>
      </w:r>
      <w:r>
        <w:rPr>
          <w:rFonts w:ascii="Helvetica" w:hAnsi="Helvetica" w:cs="Helvetica"/>
          <w:color w:val="555555"/>
          <w:sz w:val="25"/>
          <w:szCs w:val="25"/>
        </w:rPr>
        <w:t xml:space="preserve"> for 40–45 minutes</w:t>
      </w:r>
      <w:r w:rsidR="001C7BB2">
        <w:rPr>
          <w:rFonts w:ascii="Helvetica" w:hAnsi="Helvetica" w:cs="Helvetica"/>
          <w:color w:val="555555"/>
          <w:sz w:val="25"/>
          <w:szCs w:val="25"/>
        </w:rPr>
        <w:t>.</w:t>
      </w:r>
      <w:r>
        <w:rPr>
          <w:rFonts w:ascii="Helvetica" w:hAnsi="Helvetica" w:cs="Helvetica"/>
          <w:color w:val="555555"/>
          <w:sz w:val="25"/>
          <w:szCs w:val="25"/>
        </w:rPr>
        <w:t xml:space="preserve">  </w:t>
      </w:r>
      <w:r>
        <w:rPr>
          <w:rFonts w:ascii="Helvetica" w:hAnsi="Helvetica" w:cs="Helvetica"/>
          <w:noProof/>
          <w:color w:val="555555"/>
          <w:sz w:val="25"/>
          <w:szCs w:val="25"/>
        </w:rPr>
        <w:drawing>
          <wp:inline distT="0" distB="0" distL="0" distR="0">
            <wp:extent cx="1497711" cy="842442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e-chocolate-brownie-oven-1024x576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039" cy="86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33F" w:rsidRDefault="001C7BB2" w:rsidP="001C7BB2">
      <w:pPr>
        <w:pStyle w:val="NormalWeb"/>
        <w:spacing w:before="0" w:beforeAutospacing="0" w:after="360" w:afterAutospacing="0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 xml:space="preserve">Allow the brownies to cool in the tin and then </w:t>
      </w:r>
      <w:bookmarkStart w:id="0" w:name="_GoBack"/>
      <w:r w:rsidRPr="00B139A0">
        <w:rPr>
          <w:rFonts w:ascii="Helvetica" w:hAnsi="Helvetica" w:cs="Helvetica"/>
          <w:b/>
          <w:color w:val="555555"/>
          <w:sz w:val="25"/>
          <w:szCs w:val="25"/>
        </w:rPr>
        <w:t>cut</w:t>
      </w:r>
      <w:r>
        <w:rPr>
          <w:rFonts w:ascii="Helvetica" w:hAnsi="Helvetica" w:cs="Helvetica"/>
          <w:color w:val="555555"/>
          <w:sz w:val="25"/>
          <w:szCs w:val="25"/>
        </w:rPr>
        <w:t xml:space="preserve"> </w:t>
      </w:r>
      <w:bookmarkEnd w:id="0"/>
      <w:r>
        <w:rPr>
          <w:rFonts w:ascii="Helvetica" w:hAnsi="Helvetica" w:cs="Helvetica"/>
          <w:color w:val="555555"/>
          <w:sz w:val="25"/>
          <w:szCs w:val="25"/>
        </w:rPr>
        <w:t>into squares</w:t>
      </w:r>
      <w:r w:rsidR="0094533F">
        <w:rPr>
          <w:rFonts w:ascii="Helvetica" w:hAnsi="Helvetica" w:cs="Helvetica"/>
          <w:color w:val="555555"/>
          <w:sz w:val="25"/>
          <w:szCs w:val="25"/>
        </w:rPr>
        <w:t xml:space="preserve"> and enjoy!!! </w:t>
      </w:r>
      <w:r w:rsidR="0094533F">
        <w:rPr>
          <w:rFonts w:ascii="Helvetica" w:hAnsi="Helvetica" w:cs="Helvetica"/>
          <w:noProof/>
          <w:color w:val="555555"/>
          <w:sz w:val="25"/>
          <w:szCs w:val="25"/>
        </w:rPr>
        <w:drawing>
          <wp:inline distT="0" distB="0" distL="0" distR="0">
            <wp:extent cx="1495425" cy="8411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xresdefault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98" cy="84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BB2" w:rsidRDefault="0094533F" w:rsidP="001C7BB2">
      <w:pPr>
        <w:pStyle w:val="NormalWeb"/>
        <w:spacing w:before="0" w:beforeAutospacing="0" w:after="360" w:afterAutospacing="0"/>
        <w:jc w:val="both"/>
        <w:rPr>
          <w:rFonts w:ascii="Helvetica" w:hAnsi="Helvetica" w:cs="Helvetica"/>
          <w:color w:val="555555"/>
          <w:sz w:val="25"/>
          <w:szCs w:val="25"/>
        </w:rPr>
      </w:pPr>
      <w:r>
        <w:rPr>
          <w:rFonts w:ascii="Helvetica" w:hAnsi="Helvetica" w:cs="Helvetica"/>
          <w:color w:val="555555"/>
          <w:sz w:val="25"/>
          <w:szCs w:val="25"/>
        </w:rPr>
        <w:t xml:space="preserve">Yummy!!!!!        </w:t>
      </w:r>
      <w:r>
        <w:rPr>
          <w:rFonts w:ascii="Helvetica" w:hAnsi="Helvetica" w:cs="Helvetica"/>
          <w:noProof/>
          <w:color w:val="555555"/>
          <w:sz w:val="25"/>
          <w:szCs w:val="25"/>
        </w:rPr>
        <w:drawing>
          <wp:inline distT="0" distB="0" distL="0" distR="0">
            <wp:extent cx="1292312" cy="1431925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baf6bd7e5a652d9d1513d2ac0755a5d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9156" cy="143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BB2" w:rsidRDefault="001C7BB2"/>
    <w:sectPr w:rsidR="001C7BB2" w:rsidSect="0094533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B2"/>
    <w:rsid w:val="001C7BB2"/>
    <w:rsid w:val="001E6FBC"/>
    <w:rsid w:val="0094533F"/>
    <w:rsid w:val="00970A78"/>
    <w:rsid w:val="00B1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EBD11-DF6B-4144-B5A1-C66B97E4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McGrath</dc:creator>
  <cp:keywords/>
  <dc:description/>
  <cp:lastModifiedBy>Eoin McGrath</cp:lastModifiedBy>
  <cp:revision>1</cp:revision>
  <dcterms:created xsi:type="dcterms:W3CDTF">2021-01-23T13:43:00Z</dcterms:created>
  <dcterms:modified xsi:type="dcterms:W3CDTF">2021-01-23T14:53:00Z</dcterms:modified>
</cp:coreProperties>
</file>